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5" w:rsidRDefault="00731215" w:rsidP="007312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D9" w:rsidRDefault="00731215" w:rsidP="0073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15">
        <w:rPr>
          <w:rFonts w:ascii="Times New Roman" w:hAnsi="Times New Roman" w:cs="Times New Roman"/>
          <w:b/>
          <w:sz w:val="28"/>
          <w:szCs w:val="28"/>
        </w:rPr>
        <w:t>Решение Совета Менделеевского муниципального района</w:t>
      </w:r>
    </w:p>
    <w:p w:rsidR="00731215" w:rsidRDefault="00731215" w:rsidP="0073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15" w:rsidRDefault="00731215" w:rsidP="00731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215" w:rsidRP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4F0">
        <w:rPr>
          <w:rFonts w:ascii="Times New Roman" w:hAnsi="Times New Roman" w:cs="Times New Roman"/>
          <w:sz w:val="28"/>
          <w:szCs w:val="28"/>
        </w:rPr>
        <w:t>19.10.</w:t>
      </w:r>
      <w:r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E04F0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731215" w:rsidRP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215">
        <w:rPr>
          <w:rFonts w:ascii="Times New Roman" w:hAnsi="Times New Roman" w:cs="Times New Roman"/>
          <w:sz w:val="28"/>
          <w:szCs w:val="28"/>
        </w:rPr>
        <w:t xml:space="preserve">Об отставке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Менделеевского муниципального района</w:t>
      </w: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215" w:rsidRDefault="00731215" w:rsidP="0073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личное заявление Руководителя Исполнительного комитета Менделеевского муниципального района И.А.Привалова, и в соответствии с п.5 ст.46, п.1 ст.50 Устава Менделеевского муниципального района</w:t>
      </w:r>
    </w:p>
    <w:p w:rsidR="00731215" w:rsidRDefault="00731215" w:rsidP="00731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Менделеевского муниципального района </w:t>
      </w:r>
      <w:r w:rsidRPr="00731215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215" w:rsidRDefault="00731215" w:rsidP="007312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r w:rsidR="00344D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344D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сполнительного комитета Менделеевского муниципального района Привалова Игоря Анатольевича</w:t>
      </w:r>
      <w:r w:rsidR="00344DA3">
        <w:rPr>
          <w:rFonts w:ascii="Times New Roman" w:hAnsi="Times New Roman" w:cs="Times New Roman"/>
          <w:sz w:val="28"/>
          <w:szCs w:val="28"/>
        </w:rPr>
        <w:t>.</w:t>
      </w:r>
    </w:p>
    <w:p w:rsidR="00344DA3" w:rsidRDefault="00344DA3" w:rsidP="007312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исполнение обязанностей Руководителя Исполнительного комитета Менделеевского муниципального района на первого заместителя Исполнительного комитета Менделеевского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Александровича.</w:t>
      </w:r>
    </w:p>
    <w:p w:rsidR="00344DA3" w:rsidRDefault="00344DA3" w:rsidP="0073121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подписания. </w:t>
      </w:r>
    </w:p>
    <w:p w:rsidR="00344DA3" w:rsidRDefault="00344DA3" w:rsidP="0034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A3" w:rsidRDefault="00344DA3" w:rsidP="0034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DA3" w:rsidRDefault="00344DA3" w:rsidP="0034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44DA3" w:rsidRPr="00344DA3" w:rsidRDefault="00344DA3" w:rsidP="00344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Менделеевского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Р.З.Хабибуллин</w:t>
      </w:r>
    </w:p>
    <w:sectPr w:rsidR="00344DA3" w:rsidRPr="00344DA3" w:rsidSect="00731215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73F"/>
    <w:multiLevelType w:val="hybridMultilevel"/>
    <w:tmpl w:val="5ADE5018"/>
    <w:lvl w:ilvl="0" w:tplc="BF387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215"/>
    <w:rsid w:val="00344DA3"/>
    <w:rsid w:val="00731215"/>
    <w:rsid w:val="00785ED9"/>
    <w:rsid w:val="00A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Галеева</dc:creator>
  <cp:keywords/>
  <dc:description/>
  <cp:lastModifiedBy>User</cp:lastModifiedBy>
  <cp:revision>3</cp:revision>
  <dcterms:created xsi:type="dcterms:W3CDTF">2012-10-17T06:28:00Z</dcterms:created>
  <dcterms:modified xsi:type="dcterms:W3CDTF">2012-10-22T07:16:00Z</dcterms:modified>
</cp:coreProperties>
</file>